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2682"/>
      </w:tblGrid>
      <w:tr w:rsidR="00191F53" w:rsidRPr="00191F53" w:rsidTr="00191F53">
        <w:tc>
          <w:tcPr>
            <w:tcW w:w="8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Phụ lục</w:t>
            </w:r>
            <w:r w:rsidRPr="00191F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191F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BẢNG KÊ HOẠT ĐỘNG KINH DOANH TRONG KỲ CỦA HỘ KINH DOANH, CÁ NHÂN KINH DOANH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Mẫu số: 01-2/BK-HĐKD</w:t>
            </w:r>
          </w:p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(Ban hành kèm theo Thông tư số 40/2021/TT-BTC ngày 01 tháng 6 năm 2021 của Bộ trưởng Bộ Tài Chính)</w:t>
            </w:r>
          </w:p>
        </w:tc>
      </w:tr>
    </w:tbl>
    <w:p w:rsidR="00191F53" w:rsidRPr="00191F53" w:rsidRDefault="00191F53" w:rsidP="00191F5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(Kèm theo Tờ khai 01/CNKD áp dụng đối với hộ kinh doanh, cá nhân kinh doanh nộp thuế theo phương pháp kê khai)</w:t>
      </w:r>
    </w:p>
    <w:p w:rsidR="00191F53" w:rsidRPr="00191F53" w:rsidRDefault="00191F53" w:rsidP="00191F5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91F53" w:rsidRPr="00191F53" w:rsidRDefault="00191F53" w:rsidP="00191F53">
      <w:pPr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b/>
          <w:bCs/>
          <w:color w:val="000000"/>
          <w:sz w:val="20"/>
          <w:szCs w:val="20"/>
        </w:rPr>
        <w:t>[01] </w:t>
      </w:r>
      <w:r w:rsidRPr="00191F53">
        <w:rPr>
          <w:rFonts w:ascii="Arial" w:eastAsia="Times New Roman" w:hAnsi="Arial" w:cs="Arial"/>
          <w:color w:val="000000"/>
          <w:sz w:val="20"/>
          <w:szCs w:val="20"/>
        </w:rPr>
        <w:t>Kỳ tính thuế:</w:t>
      </w:r>
    </w:p>
    <w:p w:rsidR="00191F53" w:rsidRPr="00191F53" w:rsidRDefault="00191F53" w:rsidP="00191F53">
      <w:pPr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000000"/>
          <w:sz w:val="20"/>
          <w:szCs w:val="20"/>
        </w:rPr>
        <w:t>[01a] Tháng ....năm.....</w:t>
      </w:r>
      <w:bookmarkStart w:id="0" w:name="_GoBack"/>
      <w:bookmarkEnd w:id="0"/>
    </w:p>
    <w:p w:rsidR="00191F53" w:rsidRPr="00191F53" w:rsidRDefault="00191F53" w:rsidP="00191F53">
      <w:pPr>
        <w:spacing w:after="0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000000"/>
          <w:sz w:val="20"/>
          <w:szCs w:val="20"/>
        </w:rPr>
        <w:t>[01b] Quý .....năm.... (Từ tháng …/… đến tháng …/…)</w:t>
      </w:r>
    </w:p>
    <w:p w:rsidR="00191F53" w:rsidRPr="00191F53" w:rsidRDefault="00191F53" w:rsidP="00191F53">
      <w:pPr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000000"/>
          <w:sz w:val="20"/>
          <w:szCs w:val="20"/>
        </w:rPr>
        <w:t xml:space="preserve"> lần thứ:....</w:t>
      </w:r>
    </w:p>
    <w:p w:rsidR="00191F53" w:rsidRPr="00191F53" w:rsidRDefault="00191F53" w:rsidP="00191F5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000000"/>
          <w:sz w:val="24"/>
          <w:szCs w:val="24"/>
        </w:rPr>
        <w:t>[04] Tên người nộp thuế: ……………………….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b/>
          <w:bCs/>
          <w:color w:val="000000"/>
          <w:sz w:val="20"/>
          <w:szCs w:val="20"/>
        </w:rPr>
        <w:t>[05]</w:t>
      </w:r>
      <w:r w:rsidRPr="00191F53">
        <w:rPr>
          <w:rFonts w:ascii="Arial" w:eastAsia="Times New Roman" w:hAnsi="Arial" w:cs="Arial"/>
          <w:color w:val="000000"/>
          <w:sz w:val="20"/>
          <w:szCs w:val="20"/>
        </w:rPr>
        <w:t> Mã số thuế:</w:t>
      </w:r>
    </w:p>
    <w:tbl>
      <w:tblPr>
        <w:tblW w:w="108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  <w:gridCol w:w="862"/>
        <w:gridCol w:w="862"/>
        <w:gridCol w:w="862"/>
        <w:gridCol w:w="863"/>
        <w:gridCol w:w="863"/>
        <w:gridCol w:w="863"/>
        <w:gridCol w:w="416"/>
        <w:gridCol w:w="567"/>
        <w:gridCol w:w="633"/>
        <w:gridCol w:w="577"/>
      </w:tblGrid>
      <w:tr w:rsidR="00191F53" w:rsidRPr="00191F53" w:rsidTr="00191F53">
        <w:trPr>
          <w:trHeight w:val="3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F53" w:rsidRPr="00191F53" w:rsidRDefault="00191F53" w:rsidP="00191F53">
            <w:pPr>
              <w:spacing w:after="0" w:line="3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</w:tbl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b/>
          <w:color w:val="000000"/>
          <w:sz w:val="24"/>
          <w:szCs w:val="24"/>
        </w:rPr>
        <w:t>I. VẬT LIỆU, DỤNG CỤ, SẢN PHẨM, HÀNG HÓA</w:t>
      </w:r>
    </w:p>
    <w:p w:rsidR="00191F53" w:rsidRPr="00191F53" w:rsidRDefault="00191F53" w:rsidP="00191F53">
      <w:pPr>
        <w:spacing w:after="120" w:line="240" w:lineRule="auto"/>
        <w:ind w:firstLine="720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Đơn vị tiền: Đồng Việt Nam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106"/>
        <w:gridCol w:w="825"/>
        <w:gridCol w:w="956"/>
        <w:gridCol w:w="829"/>
        <w:gridCol w:w="951"/>
        <w:gridCol w:w="806"/>
        <w:gridCol w:w="933"/>
        <w:gridCol w:w="894"/>
        <w:gridCol w:w="952"/>
      </w:tblGrid>
      <w:tr w:rsidR="00191F53" w:rsidRPr="00191F53" w:rsidTr="00191F53">
        <w:trPr>
          <w:trHeight w:val="570"/>
          <w:jc w:val="center"/>
        </w:trPr>
        <w:tc>
          <w:tcPr>
            <w:tcW w:w="1960" w:type="dxa"/>
            <w:vMerge w:val="restart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Vật liệu, dụng cụ, sản phẩm, hàng hóa/ Nhóm hàng hóa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 vị tính của vật liệu, dụng cụ, sản phẩm, hàng hóa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dư đầu kỳ</w:t>
            </w:r>
          </w:p>
        </w:tc>
        <w:tc>
          <w:tcPr>
            <w:tcW w:w="2155" w:type="dxa"/>
            <w:gridSpan w:val="2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Nhập trong kỳ</w:t>
            </w:r>
          </w:p>
        </w:tc>
        <w:tc>
          <w:tcPr>
            <w:tcW w:w="2085" w:type="dxa"/>
            <w:gridSpan w:val="2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Xuất trong kỳ</w:t>
            </w:r>
          </w:p>
        </w:tc>
        <w:tc>
          <w:tcPr>
            <w:tcW w:w="2262" w:type="dxa"/>
            <w:gridSpan w:val="2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Tồn cuối kỳ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lượng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 tiền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[06]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[07]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[08]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[09]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[10]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[11]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[12]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[13]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[14]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[15]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 hóa A/ Nhóm hàng hóa X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Sản phẩm B/ Nhóm sản phẩm Y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3397" w:type="dxa"/>
            <w:gridSpan w:val="2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Tổng cộng</w:t>
            </w:r>
          </w:p>
        </w:tc>
        <w:tc>
          <w:tcPr>
            <w:tcW w:w="9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[16]</w:t>
            </w:r>
          </w:p>
        </w:tc>
        <w:tc>
          <w:tcPr>
            <w:tcW w:w="11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[17]</w:t>
            </w:r>
          </w:p>
        </w:tc>
        <w:tc>
          <w:tcPr>
            <w:tcW w:w="981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[18]</w:t>
            </w:r>
          </w:p>
        </w:tc>
        <w:tc>
          <w:tcPr>
            <w:tcW w:w="1174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[19]</w:t>
            </w:r>
          </w:p>
        </w:tc>
        <w:tc>
          <w:tcPr>
            <w:tcW w:w="9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[20]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[21]</w:t>
            </w:r>
          </w:p>
        </w:tc>
        <w:tc>
          <w:tcPr>
            <w:tcW w:w="108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[22]</w:t>
            </w:r>
          </w:p>
        </w:tc>
        <w:tc>
          <w:tcPr>
            <w:tcW w:w="1175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[23]</w:t>
            </w:r>
          </w:p>
        </w:tc>
      </w:tr>
    </w:tbl>
    <w:p w:rsidR="00191F53" w:rsidRPr="00191F53" w:rsidRDefault="00191F53" w:rsidP="00191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91F5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 CHI PHÍ QUẢN LÝ</w:t>
      </w:r>
    </w:p>
    <w:p w:rsidR="00191F53" w:rsidRPr="00191F53" w:rsidRDefault="00191F53" w:rsidP="00191F53">
      <w:pPr>
        <w:spacing w:after="120" w:line="240" w:lineRule="auto"/>
        <w:ind w:left="720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Đơn vị tiền: Đồng Việt Nam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1225"/>
        <w:gridCol w:w="3429"/>
      </w:tblGrid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Chỉ tiêu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chỉ tiêu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 tiền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nhân công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[24]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điện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[25]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nước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[26]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viễn thông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[27]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Chi phí thuê kho bãi, mặt bằng kinh doanh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[28]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quản lý (chi phí văn phòng phẩm, công cụ, dụng cụ,...)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[29]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Chi phí khác (hội nghị, công tác phí, thanh lý, nhượng bán tài sản cố định, thuê ngoài khác,...)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[30]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91F53" w:rsidRPr="00191F53" w:rsidTr="00191F53">
        <w:trPr>
          <w:trHeight w:val="570"/>
          <w:jc w:val="center"/>
        </w:trPr>
        <w:tc>
          <w:tcPr>
            <w:tcW w:w="6257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Tổng cộng</w:t>
            </w:r>
          </w:p>
        </w:tc>
        <w:tc>
          <w:tcPr>
            <w:tcW w:w="1476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[31]</w:t>
            </w:r>
          </w:p>
        </w:tc>
        <w:tc>
          <w:tcPr>
            <w:tcW w:w="4323" w:type="dxa"/>
            <w:shd w:val="clear" w:color="auto" w:fill="FFFFFF"/>
            <w:vAlign w:val="center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191F53" w:rsidRPr="00191F53" w:rsidRDefault="00191F53" w:rsidP="00191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91F5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91F53" w:rsidRPr="00191F53" w:rsidRDefault="00191F53" w:rsidP="00191F5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000000"/>
          <w:sz w:val="20"/>
          <w:szCs w:val="20"/>
        </w:rPr>
        <w:t>Tôi cam đoan số liệu khai trên là đúng và chịu trách nhiệm trước pháp luật về những số liệu đã khai./.</w:t>
      </w:r>
    </w:p>
    <w:p w:rsidR="00191F53" w:rsidRPr="00191F53" w:rsidRDefault="00191F53" w:rsidP="00191F53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855"/>
      </w:tblGrid>
      <w:tr w:rsidR="00191F53" w:rsidRPr="00191F53" w:rsidTr="00191F53">
        <w:trPr>
          <w:trHeight w:val="1395"/>
          <w:jc w:val="center"/>
        </w:trPr>
        <w:tc>
          <w:tcPr>
            <w:tcW w:w="4393" w:type="dxa"/>
            <w:shd w:val="clear" w:color="auto" w:fill="FFFFFF"/>
            <w:hideMark/>
          </w:tcPr>
          <w:p w:rsidR="00191F53" w:rsidRPr="00191F53" w:rsidRDefault="00191F53" w:rsidP="00191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NHÂN VIÊN ĐẠI LÝ THUẾ</w:t>
            </w:r>
          </w:p>
          <w:p w:rsidR="00191F53" w:rsidRPr="00191F53" w:rsidRDefault="00191F53" w:rsidP="00191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Họ và tên:.................................</w:t>
            </w:r>
          </w:p>
          <w:p w:rsidR="00191F53" w:rsidRPr="00191F53" w:rsidRDefault="00191F53" w:rsidP="00191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Chứng chỉ hành nghề số:...........</w:t>
            </w:r>
          </w:p>
        </w:tc>
        <w:tc>
          <w:tcPr>
            <w:tcW w:w="7682" w:type="dxa"/>
            <w:shd w:val="clear" w:color="auto" w:fill="FFFFFF"/>
            <w:hideMark/>
          </w:tcPr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...., ngày ... tháng ... năm ...</w:t>
            </w:r>
          </w:p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NỘP THUẾ hoặc</w:t>
            </w:r>
          </w:p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ĐẠI DIỆN HỢP PHÁP CỦA NGƯỜI NỘP THUẾ</w:t>
            </w:r>
          </w:p>
          <w:p w:rsidR="00191F53" w:rsidRPr="00191F53" w:rsidRDefault="00191F53" w:rsidP="00191F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(Chữ ký, ghi rõ họ tên; chức vụ và đóng dấu (nếu có)/ Ký điện tử)</w:t>
            </w:r>
          </w:p>
          <w:p w:rsidR="00191F53" w:rsidRPr="00191F53" w:rsidRDefault="00191F53" w:rsidP="00191F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1F5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191F53" w:rsidRPr="00191F53" w:rsidRDefault="00191F53" w:rsidP="00191F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91F53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91F53" w:rsidRPr="00191F53" w:rsidRDefault="00191F53" w:rsidP="00191F53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91F5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B2CD1" w:rsidRDefault="007B2CD1"/>
    <w:sectPr w:rsidR="007B2CD1" w:rsidSect="00191F53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53"/>
    <w:rsid w:val="00191F53"/>
    <w:rsid w:val="007B2CD1"/>
    <w:rsid w:val="008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F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1F53"/>
    <w:rPr>
      <w:i/>
      <w:iCs/>
    </w:rPr>
  </w:style>
  <w:style w:type="character" w:styleId="Strong">
    <w:name w:val="Strong"/>
    <w:basedOn w:val="DefaultParagraphFont"/>
    <w:uiPriority w:val="22"/>
    <w:qFormat/>
    <w:rsid w:val="00191F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F5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1F53"/>
    <w:rPr>
      <w:i/>
      <w:iCs/>
    </w:rPr>
  </w:style>
  <w:style w:type="character" w:styleId="Strong">
    <w:name w:val="Strong"/>
    <w:basedOn w:val="DefaultParagraphFont"/>
    <w:uiPriority w:val="22"/>
    <w:qFormat/>
    <w:rsid w:val="00191F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Company>minhtuan6990@gmail.com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2021-09-23T08:55:00Z</dcterms:created>
  <dcterms:modified xsi:type="dcterms:W3CDTF">2021-09-23T08:58:00Z</dcterms:modified>
</cp:coreProperties>
</file>